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96C51" w14:textId="77777777" w:rsidR="009207F8" w:rsidRPr="00B51553" w:rsidRDefault="00105B80" w:rsidP="00B51553">
      <w:pPr>
        <w:jc w:val="right"/>
        <w:rPr>
          <w:b/>
          <w:bCs/>
          <w:i/>
          <w:iCs/>
        </w:rPr>
      </w:pPr>
      <w:r w:rsidRPr="00B51553">
        <w:rPr>
          <w:b/>
          <w:bCs/>
          <w:i/>
          <w:iCs/>
        </w:rPr>
        <w:t>Projektas</w:t>
      </w:r>
    </w:p>
    <w:p w14:paraId="3B0D22B6" w14:textId="77777777" w:rsidR="009207F8" w:rsidRDefault="009207F8" w:rsidP="008449B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SKUODO RAJONO SAVIVALDYBĖS TARYBA</w:t>
      </w:r>
    </w:p>
    <w:p w14:paraId="01F97E4E" w14:textId="77777777" w:rsidR="009207F8" w:rsidRPr="003A0D06" w:rsidRDefault="009207F8" w:rsidP="008449BF">
      <w:pPr>
        <w:jc w:val="center"/>
        <w:rPr>
          <w:b/>
          <w:bCs/>
          <w:color w:val="auto"/>
        </w:rPr>
      </w:pPr>
    </w:p>
    <w:p w14:paraId="4EFDAC59" w14:textId="77777777" w:rsidR="005E71D5" w:rsidRPr="003A0D06" w:rsidRDefault="005E71D5" w:rsidP="008449BF">
      <w:pPr>
        <w:jc w:val="center"/>
        <w:rPr>
          <w:b/>
          <w:bCs/>
          <w:color w:val="auto"/>
        </w:rPr>
      </w:pPr>
    </w:p>
    <w:p w14:paraId="5192BF9E" w14:textId="77777777" w:rsidR="005E71D5" w:rsidRPr="00980415" w:rsidRDefault="005E71D5" w:rsidP="005E71D5">
      <w:pPr>
        <w:jc w:val="center"/>
        <w:rPr>
          <w:b/>
          <w:bCs/>
          <w:color w:val="auto"/>
        </w:rPr>
      </w:pPr>
      <w:r w:rsidRPr="00980415">
        <w:rPr>
          <w:b/>
          <w:bCs/>
          <w:color w:val="auto"/>
        </w:rPr>
        <w:t>SPRENDIMAS</w:t>
      </w:r>
    </w:p>
    <w:p w14:paraId="05CDE359" w14:textId="77777777" w:rsidR="005E71D5" w:rsidRPr="00775905" w:rsidRDefault="005E71D5" w:rsidP="005E71D5">
      <w:pPr>
        <w:jc w:val="center"/>
        <w:rPr>
          <w:b/>
          <w:bCs/>
          <w:color w:val="auto"/>
          <w:highlight w:val="yellow"/>
        </w:rPr>
      </w:pPr>
      <w:r w:rsidRPr="00775905">
        <w:rPr>
          <w:b/>
          <w:color w:val="auto"/>
        </w:rPr>
        <w:t>DĖL SKUODO RAJONO SAVIVALDYBĖS TARYBOS 202</w:t>
      </w:r>
      <w:r>
        <w:rPr>
          <w:b/>
          <w:color w:val="auto"/>
        </w:rPr>
        <w:t>3</w:t>
      </w:r>
      <w:r w:rsidRPr="00775905">
        <w:rPr>
          <w:b/>
          <w:color w:val="auto"/>
        </w:rPr>
        <w:t xml:space="preserve"> M. </w:t>
      </w:r>
      <w:r>
        <w:rPr>
          <w:b/>
          <w:color w:val="auto"/>
        </w:rPr>
        <w:t>GRUODŽIO 21</w:t>
      </w:r>
      <w:r w:rsidRPr="00775905">
        <w:rPr>
          <w:b/>
          <w:color w:val="auto"/>
        </w:rPr>
        <w:t xml:space="preserve"> D. SPRENDIMO NR. T9-</w:t>
      </w:r>
      <w:r>
        <w:rPr>
          <w:b/>
          <w:color w:val="auto"/>
        </w:rPr>
        <w:t>227</w:t>
      </w:r>
      <w:r w:rsidRPr="00775905">
        <w:rPr>
          <w:b/>
          <w:color w:val="auto"/>
        </w:rPr>
        <w:t xml:space="preserve"> „DĖL SKUODO RAJONO SAVIVALDYBĖS 2024–2026 METŲ STRATEGINIO VEIKLOS PLANO PATVIRTINIMO“ PAKEITIMO</w:t>
      </w:r>
    </w:p>
    <w:p w14:paraId="469783BB" w14:textId="77777777" w:rsidR="005E71D5" w:rsidRDefault="005E71D5" w:rsidP="005E71D5">
      <w:pPr>
        <w:jc w:val="center"/>
        <w:rPr>
          <w:color w:val="000000"/>
        </w:rPr>
      </w:pPr>
    </w:p>
    <w:p w14:paraId="3DA571D4" w14:textId="56031130" w:rsidR="005E71D5" w:rsidRDefault="005E71D5" w:rsidP="005E71D5">
      <w:pPr>
        <w:jc w:val="center"/>
        <w:rPr>
          <w:color w:val="000000"/>
        </w:rPr>
      </w:pPr>
      <w:r>
        <w:t xml:space="preserve">2024 m. </w:t>
      </w:r>
      <w:r w:rsidR="004D039B">
        <w:t>rugsėjo</w:t>
      </w:r>
      <w:r w:rsidR="00407B74">
        <w:t xml:space="preserve"> 16</w:t>
      </w:r>
      <w:r>
        <w:t xml:space="preserve"> d. </w:t>
      </w:r>
      <w:r>
        <w:rPr>
          <w:color w:val="000000"/>
        </w:rPr>
        <w:t>Nr. T10-</w:t>
      </w:r>
      <w:r w:rsidR="00407B74">
        <w:rPr>
          <w:color w:val="000000"/>
        </w:rPr>
        <w:t>182</w:t>
      </w:r>
    </w:p>
    <w:p w14:paraId="0F0CA424" w14:textId="77777777" w:rsidR="005E71D5" w:rsidRDefault="005E71D5" w:rsidP="005E71D5">
      <w:pPr>
        <w:jc w:val="center"/>
        <w:rPr>
          <w:color w:val="000000"/>
        </w:rPr>
      </w:pPr>
      <w:r>
        <w:rPr>
          <w:color w:val="000000"/>
        </w:rPr>
        <w:t>Skuodas</w:t>
      </w:r>
    </w:p>
    <w:p w14:paraId="22B89016" w14:textId="77777777" w:rsidR="005E71D5" w:rsidRDefault="005E71D5" w:rsidP="005E71D5">
      <w:pPr>
        <w:jc w:val="both"/>
      </w:pPr>
    </w:p>
    <w:p w14:paraId="1D7C6A25" w14:textId="77777777" w:rsidR="005E71D5" w:rsidRDefault="005E71D5" w:rsidP="005E71D5">
      <w:pPr>
        <w:jc w:val="both"/>
      </w:pPr>
    </w:p>
    <w:p w14:paraId="4900D23A" w14:textId="7E81998B" w:rsidR="005E71D5" w:rsidRDefault="005E71D5" w:rsidP="005E71D5">
      <w:pPr>
        <w:tabs>
          <w:tab w:val="center" w:pos="4153"/>
          <w:tab w:val="right" w:pos="8306"/>
        </w:tabs>
        <w:ind w:firstLine="1260"/>
        <w:jc w:val="both"/>
        <w:rPr>
          <w:iCs/>
          <w:color w:val="000000"/>
        </w:rPr>
      </w:pPr>
      <w:r w:rsidRPr="00852C65">
        <w:t>Vadovaudamasi Lietuvos Respublikos vietos savivaldos įstatymo 1</w:t>
      </w:r>
      <w:r>
        <w:t>5</w:t>
      </w:r>
      <w:r w:rsidRPr="00852C65">
        <w:t xml:space="preserve"> straipsnio 2 dalies </w:t>
      </w:r>
      <w:r>
        <w:t>32</w:t>
      </w:r>
      <w:r w:rsidRPr="00852C65">
        <w:t xml:space="preserve"> punktu, </w:t>
      </w:r>
      <w:r w:rsidRPr="00852C65">
        <w:rPr>
          <w:iCs/>
          <w:color w:val="000000"/>
        </w:rPr>
        <w:t xml:space="preserve">Skuodo rajono savivaldybės tarybos </w:t>
      </w:r>
      <w:r w:rsidRPr="00852C65">
        <w:rPr>
          <w:color w:val="000000"/>
        </w:rPr>
        <w:t>202</w:t>
      </w:r>
      <w:r>
        <w:rPr>
          <w:color w:val="000000"/>
        </w:rPr>
        <w:t>3</w:t>
      </w:r>
      <w:r w:rsidRPr="00852C65">
        <w:rPr>
          <w:color w:val="000000"/>
        </w:rPr>
        <w:t xml:space="preserve"> m. rugpjūčio 2</w:t>
      </w:r>
      <w:r>
        <w:rPr>
          <w:color w:val="000000"/>
        </w:rPr>
        <w:t>4</w:t>
      </w:r>
      <w:r w:rsidRPr="00852C65">
        <w:rPr>
          <w:color w:val="000000"/>
        </w:rPr>
        <w:t xml:space="preserve"> d. sprendimu Nr. T9-1</w:t>
      </w:r>
      <w:r>
        <w:rPr>
          <w:color w:val="000000"/>
        </w:rPr>
        <w:t>5</w:t>
      </w:r>
      <w:r w:rsidRPr="00852C65">
        <w:rPr>
          <w:color w:val="000000"/>
        </w:rPr>
        <w:t xml:space="preserve">5 „Dėl Skuodo rajono savivaldybės strateginio planavimo organizavimo tvarkos aprašo patvirtinimo“ </w:t>
      </w:r>
      <w:r w:rsidRPr="00852C65">
        <w:rPr>
          <w:iCs/>
          <w:color w:val="000000"/>
        </w:rPr>
        <w:t>patvirtinto</w:t>
      </w:r>
      <w:r w:rsidRPr="00852C65">
        <w:rPr>
          <w:color w:val="000000"/>
        </w:rPr>
        <w:t xml:space="preserve"> Skuodo rajono savivaldybės strateginio planavimo organizavimo tvarkos aprašo </w:t>
      </w:r>
      <w:r w:rsidR="007B589A">
        <w:rPr>
          <w:color w:val="000000"/>
        </w:rPr>
        <w:t xml:space="preserve">23.16, </w:t>
      </w:r>
      <w:r>
        <w:rPr>
          <w:color w:val="000000"/>
        </w:rPr>
        <w:t>23.17</w:t>
      </w:r>
      <w:r w:rsidRPr="00852C65">
        <w:rPr>
          <w:color w:val="000000"/>
        </w:rPr>
        <w:t xml:space="preserve"> </w:t>
      </w:r>
      <w:r>
        <w:rPr>
          <w:color w:val="000000"/>
        </w:rPr>
        <w:t>ir 24.2 papunkčiais</w:t>
      </w:r>
      <w:r>
        <w:rPr>
          <w:iCs/>
          <w:color w:val="000000"/>
        </w:rPr>
        <w:t xml:space="preserve"> ir atsižvelgdama</w:t>
      </w:r>
      <w:r w:rsidRPr="00852C65">
        <w:rPr>
          <w:iCs/>
          <w:color w:val="000000"/>
        </w:rPr>
        <w:t xml:space="preserve"> </w:t>
      </w:r>
      <w:r>
        <w:rPr>
          <w:iCs/>
          <w:color w:val="000000"/>
        </w:rPr>
        <w:t xml:space="preserve">į </w:t>
      </w:r>
      <w:r w:rsidRPr="00852C65">
        <w:rPr>
          <w:iCs/>
          <w:color w:val="000000"/>
        </w:rPr>
        <w:t xml:space="preserve">Skuodo rajono savivaldybės tarybos </w:t>
      </w:r>
      <w:r w:rsidR="00684FC2" w:rsidRPr="00896CEB">
        <w:rPr>
          <w:iCs/>
          <w:color w:val="000000" w:themeColor="text1"/>
        </w:rPr>
        <w:t xml:space="preserve">kolegijos 2024 m. </w:t>
      </w:r>
      <w:r w:rsidR="00896CEB" w:rsidRPr="00896CEB">
        <w:rPr>
          <w:iCs/>
          <w:color w:val="000000" w:themeColor="text1"/>
        </w:rPr>
        <w:t>rugsėjo 16</w:t>
      </w:r>
      <w:r w:rsidR="006C250F" w:rsidRPr="00896CEB">
        <w:rPr>
          <w:iCs/>
          <w:color w:val="000000" w:themeColor="text1"/>
        </w:rPr>
        <w:t xml:space="preserve"> d. </w:t>
      </w:r>
      <w:r w:rsidRPr="00896CEB">
        <w:rPr>
          <w:iCs/>
          <w:color w:val="000000" w:themeColor="text1"/>
        </w:rPr>
        <w:t>pritarimą</w:t>
      </w:r>
      <w:r w:rsidR="001F7B7F" w:rsidRPr="00896CEB">
        <w:rPr>
          <w:iCs/>
          <w:color w:val="000000" w:themeColor="text1"/>
        </w:rPr>
        <w:t xml:space="preserve">, įformintą </w:t>
      </w:r>
      <w:r w:rsidR="001F7B7F" w:rsidRPr="003D50BE">
        <w:rPr>
          <w:iCs/>
          <w:color w:val="auto"/>
        </w:rPr>
        <w:t>protokolu Nr.</w:t>
      </w:r>
      <w:r w:rsidR="006C250F" w:rsidRPr="003D50BE">
        <w:rPr>
          <w:iCs/>
          <w:color w:val="auto"/>
        </w:rPr>
        <w:t xml:space="preserve"> KPR-</w:t>
      </w:r>
      <w:r w:rsidR="003D50BE">
        <w:rPr>
          <w:iCs/>
          <w:color w:val="auto"/>
        </w:rPr>
        <w:t>60,</w:t>
      </w:r>
      <w:r w:rsidRPr="003D50BE">
        <w:rPr>
          <w:iCs/>
          <w:color w:val="auto"/>
        </w:rPr>
        <w:t xml:space="preserve"> </w:t>
      </w:r>
      <w:r w:rsidRPr="006C250F">
        <w:rPr>
          <w:iCs/>
          <w:color w:val="000000"/>
        </w:rPr>
        <w:t xml:space="preserve">Skuodo rajono savivaldybės taryba </w:t>
      </w:r>
      <w:r w:rsidRPr="006C250F">
        <w:rPr>
          <w:iCs/>
          <w:color w:val="000000"/>
          <w:spacing w:val="60"/>
        </w:rPr>
        <w:t>nusprendži</w:t>
      </w:r>
      <w:r w:rsidRPr="006C250F">
        <w:rPr>
          <w:iCs/>
          <w:color w:val="000000"/>
        </w:rPr>
        <w:t>a:</w:t>
      </w:r>
    </w:p>
    <w:p w14:paraId="3F8DCB2B" w14:textId="77777777" w:rsidR="005E71D5" w:rsidRDefault="005E71D5" w:rsidP="005E71D5">
      <w:pPr>
        <w:numPr>
          <w:ilvl w:val="0"/>
          <w:numId w:val="7"/>
        </w:numPr>
        <w:tabs>
          <w:tab w:val="left" w:pos="1560"/>
        </w:tabs>
        <w:ind w:left="0" w:firstLine="1260"/>
        <w:jc w:val="both"/>
        <w:rPr>
          <w:color w:val="auto"/>
        </w:rPr>
      </w:pPr>
      <w:r>
        <w:rPr>
          <w:color w:val="auto"/>
        </w:rPr>
        <w:t>P</w:t>
      </w:r>
      <w:r w:rsidRPr="00F62189">
        <w:rPr>
          <w:color w:val="auto"/>
        </w:rPr>
        <w:t>a</w:t>
      </w:r>
      <w:r>
        <w:rPr>
          <w:color w:val="auto"/>
        </w:rPr>
        <w:t>keisti</w:t>
      </w:r>
      <w:r w:rsidRPr="00F62189">
        <w:rPr>
          <w:color w:val="auto"/>
        </w:rPr>
        <w:t xml:space="preserve"> Skuodo rajono savivaldybės 2024–2026 metų strateginį veiklos planą</w:t>
      </w:r>
      <w:r>
        <w:rPr>
          <w:color w:val="auto"/>
        </w:rPr>
        <w:t>, patvirtintą Skuodo rajono savivaldybės tarybos 2023 m. gruodžio 21 d. sprendimu Nr. T9-227 „Dėl Skuodo rajono savivaldybės 2024–2026 metų strateginio veiklos plano patvirtinimo“,</w:t>
      </w:r>
      <w:r w:rsidRPr="00F62189">
        <w:rPr>
          <w:color w:val="auto"/>
        </w:rPr>
        <w:t xml:space="preserve"> </w:t>
      </w:r>
      <w:r>
        <w:rPr>
          <w:color w:val="auto"/>
        </w:rPr>
        <w:t>ir išdėstyti jį nauja redakcija (pridedama).</w:t>
      </w:r>
    </w:p>
    <w:p w14:paraId="3DB81121" w14:textId="2FC85FBD" w:rsidR="005E71D5" w:rsidRDefault="005E71D5" w:rsidP="005E71D5">
      <w:pPr>
        <w:numPr>
          <w:ilvl w:val="0"/>
          <w:numId w:val="7"/>
        </w:numPr>
        <w:tabs>
          <w:tab w:val="left" w:pos="1560"/>
        </w:tabs>
        <w:ind w:left="0" w:firstLine="1260"/>
        <w:jc w:val="both"/>
        <w:rPr>
          <w:color w:val="auto"/>
        </w:rPr>
      </w:pPr>
      <w:r>
        <w:t xml:space="preserve">Pripažinti netekusiu galios Skuodo rajono savivaldybės tarybos 2024 m. </w:t>
      </w:r>
      <w:r w:rsidR="00896CEB">
        <w:t>birželio 27</w:t>
      </w:r>
      <w:r w:rsidR="00DF05D3">
        <w:t xml:space="preserve"> </w:t>
      </w:r>
      <w:r>
        <w:t>d.</w:t>
      </w:r>
      <w:r w:rsidR="001054D7">
        <w:t xml:space="preserve"> </w:t>
      </w:r>
      <w:r>
        <w:t xml:space="preserve">sprendimą </w:t>
      </w:r>
      <w:r w:rsidR="00D20884">
        <w:t xml:space="preserve">Nr. </w:t>
      </w:r>
      <w:r w:rsidR="001054D7">
        <w:t>T9-</w:t>
      </w:r>
      <w:r w:rsidR="00896CEB">
        <w:t>145</w:t>
      </w:r>
      <w:r w:rsidR="001054D7">
        <w:t xml:space="preserve"> </w:t>
      </w:r>
      <w:r>
        <w:t xml:space="preserve">„Dėl Skuodo rajono savivaldybės tarybos 2023 m. gruodžio 21 d. </w:t>
      </w:r>
      <w:r w:rsidR="00383C3A">
        <w:t>s</w:t>
      </w:r>
      <w:r>
        <w:t>prendimo Nr. T9-227 „Dėl Skuodo rajono savivaldybės 2024–2026 metų strateginio veiklos plano patvirtinimo“ pakeitimo“.</w:t>
      </w:r>
    </w:p>
    <w:p w14:paraId="4D62D4BD" w14:textId="77777777" w:rsidR="003E55B6" w:rsidRDefault="003E55B6" w:rsidP="00D52EBA">
      <w:pPr>
        <w:jc w:val="both"/>
      </w:pPr>
    </w:p>
    <w:p w14:paraId="638835E4" w14:textId="77777777" w:rsidR="00D52EBA" w:rsidRDefault="00D52EBA" w:rsidP="00D52EBA">
      <w:pPr>
        <w:jc w:val="both"/>
      </w:pPr>
    </w:p>
    <w:p w14:paraId="3D8EF135" w14:textId="77777777" w:rsidR="003D50BE" w:rsidRDefault="003D50BE" w:rsidP="00D52EBA">
      <w:pPr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3D50BE" w14:paraId="73E77249" w14:textId="77777777" w:rsidTr="003D50BE">
        <w:tc>
          <w:tcPr>
            <w:tcW w:w="4814" w:type="dxa"/>
          </w:tcPr>
          <w:p w14:paraId="74783710" w14:textId="16D1FB18" w:rsidR="003D50BE" w:rsidRDefault="003D50BE" w:rsidP="003D50BE">
            <w:pPr>
              <w:tabs>
                <w:tab w:val="right" w:pos="9638"/>
              </w:tabs>
              <w:ind w:hanging="108"/>
            </w:pPr>
            <w:r>
              <w:t>Savivaldybės meras</w:t>
            </w:r>
          </w:p>
        </w:tc>
        <w:tc>
          <w:tcPr>
            <w:tcW w:w="4815" w:type="dxa"/>
          </w:tcPr>
          <w:p w14:paraId="42E55B2C" w14:textId="77777777" w:rsidR="003D50BE" w:rsidRDefault="003D50BE" w:rsidP="009207F8">
            <w:pPr>
              <w:tabs>
                <w:tab w:val="right" w:pos="9638"/>
              </w:tabs>
            </w:pPr>
          </w:p>
        </w:tc>
      </w:tr>
    </w:tbl>
    <w:p w14:paraId="285BF77F" w14:textId="77777777" w:rsidR="003E5C55" w:rsidRDefault="003E5C55" w:rsidP="009207F8">
      <w:pPr>
        <w:tabs>
          <w:tab w:val="right" w:pos="9638"/>
        </w:tabs>
      </w:pPr>
    </w:p>
    <w:p w14:paraId="0BE5E0BA" w14:textId="77777777" w:rsidR="003E5C55" w:rsidRDefault="003E5C55" w:rsidP="009207F8">
      <w:pPr>
        <w:tabs>
          <w:tab w:val="right" w:pos="9638"/>
        </w:tabs>
      </w:pPr>
    </w:p>
    <w:p w14:paraId="7B8866DB" w14:textId="59319A91" w:rsidR="009207F8" w:rsidRDefault="009207F8" w:rsidP="009207F8">
      <w:pPr>
        <w:tabs>
          <w:tab w:val="right" w:pos="9638"/>
        </w:tabs>
      </w:pPr>
    </w:p>
    <w:p w14:paraId="3ADEE981" w14:textId="77777777" w:rsidR="009207F8" w:rsidRDefault="009207F8" w:rsidP="003D50BE">
      <w:pPr>
        <w:tabs>
          <w:tab w:val="right" w:pos="9638"/>
        </w:tabs>
      </w:pPr>
    </w:p>
    <w:p w14:paraId="14B0BCC7" w14:textId="77777777" w:rsidR="00063CE9" w:rsidRDefault="00063CE9" w:rsidP="00063CE9">
      <w:pPr>
        <w:pStyle w:val="Antrats"/>
        <w:rPr>
          <w:lang w:eastAsia="de-DE"/>
        </w:rPr>
      </w:pPr>
    </w:p>
    <w:p w14:paraId="5B46D9A3" w14:textId="77777777" w:rsidR="00D10119" w:rsidRPr="00D10119" w:rsidRDefault="00D10119" w:rsidP="00D10119">
      <w:pPr>
        <w:rPr>
          <w:lang w:eastAsia="de-DE"/>
        </w:rPr>
      </w:pPr>
    </w:p>
    <w:p w14:paraId="481816A9" w14:textId="77777777" w:rsidR="00D10119" w:rsidRDefault="00D10119" w:rsidP="00D10119">
      <w:pPr>
        <w:rPr>
          <w:lang w:eastAsia="de-DE"/>
        </w:rPr>
      </w:pPr>
    </w:p>
    <w:p w14:paraId="5F2A2011" w14:textId="77777777" w:rsidR="00DA6ABE" w:rsidRDefault="00DA6ABE" w:rsidP="00D10119">
      <w:pPr>
        <w:rPr>
          <w:lang w:eastAsia="de-DE"/>
        </w:rPr>
      </w:pPr>
    </w:p>
    <w:p w14:paraId="6E1D21BC" w14:textId="77777777" w:rsidR="00DA6ABE" w:rsidRDefault="00DA6ABE" w:rsidP="00D10119">
      <w:pPr>
        <w:rPr>
          <w:lang w:eastAsia="de-DE"/>
        </w:rPr>
      </w:pPr>
    </w:p>
    <w:p w14:paraId="6EA42946" w14:textId="77777777" w:rsidR="00DA6ABE" w:rsidRDefault="00DA6ABE" w:rsidP="00D10119">
      <w:pPr>
        <w:rPr>
          <w:lang w:eastAsia="de-DE"/>
        </w:rPr>
      </w:pPr>
    </w:p>
    <w:p w14:paraId="2AD04590" w14:textId="77777777" w:rsidR="00DA6ABE" w:rsidRDefault="00DA6ABE" w:rsidP="00D10119">
      <w:pPr>
        <w:rPr>
          <w:lang w:eastAsia="de-DE"/>
        </w:rPr>
      </w:pPr>
    </w:p>
    <w:p w14:paraId="130964C8" w14:textId="77777777" w:rsidR="00DA6ABE" w:rsidRDefault="00DA6ABE" w:rsidP="00D10119">
      <w:pPr>
        <w:rPr>
          <w:lang w:eastAsia="de-DE"/>
        </w:rPr>
      </w:pPr>
    </w:p>
    <w:p w14:paraId="38E9E7FD" w14:textId="77777777" w:rsidR="00DA6ABE" w:rsidRDefault="00DA6ABE" w:rsidP="00D10119">
      <w:pPr>
        <w:rPr>
          <w:lang w:eastAsia="de-DE"/>
        </w:rPr>
      </w:pPr>
    </w:p>
    <w:p w14:paraId="0075ACA8" w14:textId="77777777" w:rsidR="00DA6ABE" w:rsidRDefault="00DA6ABE" w:rsidP="00D10119">
      <w:pPr>
        <w:rPr>
          <w:lang w:eastAsia="de-DE"/>
        </w:rPr>
      </w:pPr>
    </w:p>
    <w:p w14:paraId="3D6D510B" w14:textId="77777777" w:rsidR="00DA6ABE" w:rsidRDefault="00DA6ABE" w:rsidP="00D10119">
      <w:pPr>
        <w:rPr>
          <w:lang w:eastAsia="de-DE"/>
        </w:rPr>
      </w:pPr>
    </w:p>
    <w:p w14:paraId="25CAECB0" w14:textId="77777777" w:rsidR="00DA6ABE" w:rsidRDefault="00DA6ABE" w:rsidP="00D10119">
      <w:pPr>
        <w:rPr>
          <w:lang w:eastAsia="de-DE"/>
        </w:rPr>
      </w:pPr>
    </w:p>
    <w:p w14:paraId="216403B2" w14:textId="5FF8A6C9" w:rsidR="00DA6ABE" w:rsidRPr="00D10119" w:rsidRDefault="00DA6ABE" w:rsidP="00D10119">
      <w:pPr>
        <w:rPr>
          <w:lang w:eastAsia="de-DE"/>
        </w:rPr>
      </w:pPr>
      <w:r>
        <w:rPr>
          <w:lang w:eastAsia="de-DE"/>
        </w:rPr>
        <w:t>Ona Malūkienė, tel. (8 440)  73 197</w:t>
      </w:r>
    </w:p>
    <w:sectPr w:rsidR="00DA6ABE" w:rsidRPr="00D10119" w:rsidSect="0061550C"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815987" w14:textId="77777777" w:rsidR="0072184E" w:rsidRDefault="0072184E">
      <w:r>
        <w:separator/>
      </w:r>
    </w:p>
  </w:endnote>
  <w:endnote w:type="continuationSeparator" w:id="0">
    <w:p w14:paraId="47011728" w14:textId="77777777" w:rsidR="0072184E" w:rsidRDefault="0072184E">
      <w:r>
        <w:continuationSeparator/>
      </w:r>
    </w:p>
  </w:endnote>
  <w:endnote w:type="continuationNotice" w:id="1">
    <w:p w14:paraId="76159B72" w14:textId="77777777" w:rsidR="0072184E" w:rsidRDefault="007218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D92428" w14:textId="77777777" w:rsidR="0072184E" w:rsidRDefault="0072184E">
      <w:r>
        <w:separator/>
      </w:r>
    </w:p>
  </w:footnote>
  <w:footnote w:type="continuationSeparator" w:id="0">
    <w:p w14:paraId="416BB458" w14:textId="77777777" w:rsidR="0072184E" w:rsidRDefault="0072184E">
      <w:r>
        <w:continuationSeparator/>
      </w:r>
    </w:p>
  </w:footnote>
  <w:footnote w:type="continuationNotice" w:id="1">
    <w:p w14:paraId="7E76EF5A" w14:textId="77777777" w:rsidR="0072184E" w:rsidRDefault="0072184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0536D"/>
    <w:multiLevelType w:val="hybridMultilevel"/>
    <w:tmpl w:val="A06CCC38"/>
    <w:lvl w:ilvl="0" w:tplc="E9AAD77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41AE61CB"/>
    <w:multiLevelType w:val="hybridMultilevel"/>
    <w:tmpl w:val="0066821A"/>
    <w:lvl w:ilvl="0" w:tplc="AD16A456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" w15:restartNumberingAfterBreak="0">
    <w:nsid w:val="420618F2"/>
    <w:multiLevelType w:val="multilevel"/>
    <w:tmpl w:val="FA2E7156"/>
    <w:lvl w:ilvl="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48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7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60" w:hanging="1800"/>
      </w:pPr>
      <w:rPr>
        <w:rFonts w:hint="default"/>
        <w:color w:val="000000"/>
      </w:rPr>
    </w:lvl>
  </w:abstractNum>
  <w:abstractNum w:abstractNumId="3" w15:restartNumberingAfterBreak="0">
    <w:nsid w:val="48D13B7F"/>
    <w:multiLevelType w:val="hybridMultilevel"/>
    <w:tmpl w:val="D5FCAEE8"/>
    <w:lvl w:ilvl="0" w:tplc="547A542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4" w15:restartNumberingAfterBreak="0">
    <w:nsid w:val="5B2571D8"/>
    <w:multiLevelType w:val="hybridMultilevel"/>
    <w:tmpl w:val="08E0F624"/>
    <w:lvl w:ilvl="0" w:tplc="6E2AC452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5" w15:restartNumberingAfterBreak="0">
    <w:nsid w:val="6DFD61A3"/>
    <w:multiLevelType w:val="hybridMultilevel"/>
    <w:tmpl w:val="A5702914"/>
    <w:lvl w:ilvl="0" w:tplc="44A4CD26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40" w:hanging="360"/>
      </w:pPr>
    </w:lvl>
    <w:lvl w:ilvl="2" w:tplc="0427001B" w:tentative="1">
      <w:start w:val="1"/>
      <w:numFmt w:val="lowerRoman"/>
      <w:lvlText w:val="%3."/>
      <w:lvlJc w:val="right"/>
      <w:pPr>
        <w:ind w:left="3060" w:hanging="180"/>
      </w:pPr>
    </w:lvl>
    <w:lvl w:ilvl="3" w:tplc="0427000F" w:tentative="1">
      <w:start w:val="1"/>
      <w:numFmt w:val="decimal"/>
      <w:lvlText w:val="%4."/>
      <w:lvlJc w:val="left"/>
      <w:pPr>
        <w:ind w:left="3780" w:hanging="360"/>
      </w:pPr>
    </w:lvl>
    <w:lvl w:ilvl="4" w:tplc="04270019" w:tentative="1">
      <w:start w:val="1"/>
      <w:numFmt w:val="lowerLetter"/>
      <w:lvlText w:val="%5."/>
      <w:lvlJc w:val="left"/>
      <w:pPr>
        <w:ind w:left="4500" w:hanging="360"/>
      </w:pPr>
    </w:lvl>
    <w:lvl w:ilvl="5" w:tplc="0427001B" w:tentative="1">
      <w:start w:val="1"/>
      <w:numFmt w:val="lowerRoman"/>
      <w:lvlText w:val="%6."/>
      <w:lvlJc w:val="right"/>
      <w:pPr>
        <w:ind w:left="5220" w:hanging="180"/>
      </w:pPr>
    </w:lvl>
    <w:lvl w:ilvl="6" w:tplc="0427000F" w:tentative="1">
      <w:start w:val="1"/>
      <w:numFmt w:val="decimal"/>
      <w:lvlText w:val="%7."/>
      <w:lvlJc w:val="left"/>
      <w:pPr>
        <w:ind w:left="5940" w:hanging="360"/>
      </w:pPr>
    </w:lvl>
    <w:lvl w:ilvl="7" w:tplc="04270019" w:tentative="1">
      <w:start w:val="1"/>
      <w:numFmt w:val="lowerLetter"/>
      <w:lvlText w:val="%8."/>
      <w:lvlJc w:val="left"/>
      <w:pPr>
        <w:ind w:left="6660" w:hanging="360"/>
      </w:pPr>
    </w:lvl>
    <w:lvl w:ilvl="8" w:tplc="0427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73C23667"/>
    <w:multiLevelType w:val="hybridMultilevel"/>
    <w:tmpl w:val="11BE2648"/>
    <w:lvl w:ilvl="0" w:tplc="7EEE1168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1709640000">
    <w:abstractNumId w:val="6"/>
  </w:num>
  <w:num w:numId="2" w16cid:durableId="157506936">
    <w:abstractNumId w:val="1"/>
  </w:num>
  <w:num w:numId="3" w16cid:durableId="167914613">
    <w:abstractNumId w:val="4"/>
  </w:num>
  <w:num w:numId="4" w16cid:durableId="1178273361">
    <w:abstractNumId w:val="0"/>
  </w:num>
  <w:num w:numId="5" w16cid:durableId="287710778">
    <w:abstractNumId w:val="3"/>
  </w:num>
  <w:num w:numId="6" w16cid:durableId="1617902478">
    <w:abstractNumId w:val="2"/>
  </w:num>
  <w:num w:numId="7" w16cid:durableId="16781939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9F9"/>
    <w:rsid w:val="000030F2"/>
    <w:rsid w:val="00063CE9"/>
    <w:rsid w:val="000A2229"/>
    <w:rsid w:val="000A510D"/>
    <w:rsid w:val="000B276E"/>
    <w:rsid w:val="000C36D3"/>
    <w:rsid w:val="000D4BE3"/>
    <w:rsid w:val="00105389"/>
    <w:rsid w:val="001054D7"/>
    <w:rsid w:val="00105B80"/>
    <w:rsid w:val="0010704B"/>
    <w:rsid w:val="00120D02"/>
    <w:rsid w:val="001500BB"/>
    <w:rsid w:val="00194B19"/>
    <w:rsid w:val="001B1D7F"/>
    <w:rsid w:val="001B69E9"/>
    <w:rsid w:val="001F282A"/>
    <w:rsid w:val="001F2FD8"/>
    <w:rsid w:val="001F7B7F"/>
    <w:rsid w:val="002005BF"/>
    <w:rsid w:val="0025483C"/>
    <w:rsid w:val="00277C2D"/>
    <w:rsid w:val="003218C9"/>
    <w:rsid w:val="00323CF9"/>
    <w:rsid w:val="0034009A"/>
    <w:rsid w:val="0034413A"/>
    <w:rsid w:val="00360836"/>
    <w:rsid w:val="00360CB3"/>
    <w:rsid w:val="00383C3A"/>
    <w:rsid w:val="00386C22"/>
    <w:rsid w:val="003A0D06"/>
    <w:rsid w:val="003A6F32"/>
    <w:rsid w:val="003C529C"/>
    <w:rsid w:val="003D50BE"/>
    <w:rsid w:val="003E55B6"/>
    <w:rsid w:val="003E5C55"/>
    <w:rsid w:val="004031C2"/>
    <w:rsid w:val="00406917"/>
    <w:rsid w:val="00407B74"/>
    <w:rsid w:val="00414773"/>
    <w:rsid w:val="00435F45"/>
    <w:rsid w:val="00464BF7"/>
    <w:rsid w:val="00476487"/>
    <w:rsid w:val="004B74A6"/>
    <w:rsid w:val="004D039B"/>
    <w:rsid w:val="004D6F01"/>
    <w:rsid w:val="005045C3"/>
    <w:rsid w:val="005101E9"/>
    <w:rsid w:val="005120A5"/>
    <w:rsid w:val="00534219"/>
    <w:rsid w:val="00555716"/>
    <w:rsid w:val="005613CF"/>
    <w:rsid w:val="00597D5E"/>
    <w:rsid w:val="005A1C80"/>
    <w:rsid w:val="005A3992"/>
    <w:rsid w:val="005A5EDC"/>
    <w:rsid w:val="005D23BD"/>
    <w:rsid w:val="005E0745"/>
    <w:rsid w:val="005E71D5"/>
    <w:rsid w:val="0061550C"/>
    <w:rsid w:val="00653800"/>
    <w:rsid w:val="006764A0"/>
    <w:rsid w:val="00684FC2"/>
    <w:rsid w:val="006929F0"/>
    <w:rsid w:val="006A6EA8"/>
    <w:rsid w:val="006B5066"/>
    <w:rsid w:val="006C250F"/>
    <w:rsid w:val="006D616A"/>
    <w:rsid w:val="006E72F4"/>
    <w:rsid w:val="00700416"/>
    <w:rsid w:val="00707281"/>
    <w:rsid w:val="00721061"/>
    <w:rsid w:val="0072184E"/>
    <w:rsid w:val="00741A23"/>
    <w:rsid w:val="0075023C"/>
    <w:rsid w:val="00753EFC"/>
    <w:rsid w:val="00775905"/>
    <w:rsid w:val="007B589A"/>
    <w:rsid w:val="007E1AAC"/>
    <w:rsid w:val="007E36D9"/>
    <w:rsid w:val="00827528"/>
    <w:rsid w:val="00836DAB"/>
    <w:rsid w:val="008449BF"/>
    <w:rsid w:val="00844CD4"/>
    <w:rsid w:val="0088439A"/>
    <w:rsid w:val="00896CEB"/>
    <w:rsid w:val="008B589A"/>
    <w:rsid w:val="008B7911"/>
    <w:rsid w:val="008F2171"/>
    <w:rsid w:val="008F272C"/>
    <w:rsid w:val="009207F8"/>
    <w:rsid w:val="00932ABD"/>
    <w:rsid w:val="00944959"/>
    <w:rsid w:val="0094575E"/>
    <w:rsid w:val="009631B7"/>
    <w:rsid w:val="00976DBD"/>
    <w:rsid w:val="00980415"/>
    <w:rsid w:val="00987D73"/>
    <w:rsid w:val="0099204A"/>
    <w:rsid w:val="009A0BB9"/>
    <w:rsid w:val="009A60A7"/>
    <w:rsid w:val="009B1E48"/>
    <w:rsid w:val="009C33A5"/>
    <w:rsid w:val="009D39F9"/>
    <w:rsid w:val="00A17B63"/>
    <w:rsid w:val="00A52F9C"/>
    <w:rsid w:val="00A54D7E"/>
    <w:rsid w:val="00A710DD"/>
    <w:rsid w:val="00AE5AFD"/>
    <w:rsid w:val="00AF2C3C"/>
    <w:rsid w:val="00AF3FA2"/>
    <w:rsid w:val="00B46EB7"/>
    <w:rsid w:val="00B51553"/>
    <w:rsid w:val="00B61C15"/>
    <w:rsid w:val="00B86C14"/>
    <w:rsid w:val="00BA6814"/>
    <w:rsid w:val="00BB2E27"/>
    <w:rsid w:val="00BB331F"/>
    <w:rsid w:val="00BB5572"/>
    <w:rsid w:val="00BC20BE"/>
    <w:rsid w:val="00BC5289"/>
    <w:rsid w:val="00BD58E1"/>
    <w:rsid w:val="00BE3137"/>
    <w:rsid w:val="00BE57B5"/>
    <w:rsid w:val="00BE602C"/>
    <w:rsid w:val="00C54DF4"/>
    <w:rsid w:val="00C76874"/>
    <w:rsid w:val="00C85F31"/>
    <w:rsid w:val="00CB7CB9"/>
    <w:rsid w:val="00CC6FCB"/>
    <w:rsid w:val="00CD7462"/>
    <w:rsid w:val="00CF719C"/>
    <w:rsid w:val="00D0363B"/>
    <w:rsid w:val="00D10119"/>
    <w:rsid w:val="00D20884"/>
    <w:rsid w:val="00D32FB0"/>
    <w:rsid w:val="00D47434"/>
    <w:rsid w:val="00D52EBA"/>
    <w:rsid w:val="00D56EFB"/>
    <w:rsid w:val="00D81B9B"/>
    <w:rsid w:val="00D91272"/>
    <w:rsid w:val="00DA3E7C"/>
    <w:rsid w:val="00DA6ABE"/>
    <w:rsid w:val="00DB528E"/>
    <w:rsid w:val="00DD372A"/>
    <w:rsid w:val="00DF05D3"/>
    <w:rsid w:val="00E17CDB"/>
    <w:rsid w:val="00E574E4"/>
    <w:rsid w:val="00E63F4A"/>
    <w:rsid w:val="00E858D2"/>
    <w:rsid w:val="00E86533"/>
    <w:rsid w:val="00EA5E35"/>
    <w:rsid w:val="00EC7C3D"/>
    <w:rsid w:val="00ED56FB"/>
    <w:rsid w:val="00EF21F4"/>
    <w:rsid w:val="00F00A30"/>
    <w:rsid w:val="00F30C90"/>
    <w:rsid w:val="00F62189"/>
    <w:rsid w:val="00F6736A"/>
    <w:rsid w:val="00F87B42"/>
    <w:rsid w:val="00FB1919"/>
    <w:rsid w:val="00FB63AA"/>
    <w:rsid w:val="00FC119F"/>
    <w:rsid w:val="00FD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57974"/>
  <w15:docId w15:val="{D483BF5F-D2F4-4D8C-A25B-F1F39089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="Calibri Light" w:eastAsia="Calibri Light" w:hAnsi="Calibri Light" w:cs="Calibri Light"/>
      <w:color w:val="2E74B5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/>
      <w:sz w:val="20"/>
    </w:rPr>
  </w:style>
  <w:style w:type="character" w:customStyle="1" w:styleId="Antrat5Diagrama">
    <w:name w:val="Antraštė 5 Diagrama"/>
    <w:link w:val="Antrat5"/>
    <w:uiPriority w:val="9"/>
    <w:semiHidden/>
    <w:qFormat/>
    <w:rsid w:val="005C1C7A"/>
    <w:rPr>
      <w:rFonts w:ascii="Calibri Light" w:eastAsia="Calibri Light" w:hAnsi="Calibri Light" w:cs="Calibri Light"/>
      <w:color w:val="2E74B5"/>
    </w:rPr>
  </w:style>
  <w:style w:type="character" w:customStyle="1" w:styleId="AntratsDiagrama">
    <w:name w:val="Antraštės Diagrama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="Calibri" w:eastAsia="Calibri" w:hAnsi="Calibri" w:cs="Calibr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="Calibri" w:eastAsia="Calibri" w:hAnsi="Calibri" w:cs="Calibr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D746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CD7462"/>
    <w:rPr>
      <w:rFonts w:ascii="Segoe UI" w:eastAsia="Times New Roman" w:hAnsi="Segoe UI" w:cs="Segoe UI"/>
      <w:color w:val="00000A"/>
      <w:sz w:val="18"/>
      <w:szCs w:val="18"/>
    </w:rPr>
  </w:style>
  <w:style w:type="paragraph" w:styleId="Pataisymai">
    <w:name w:val="Revision"/>
    <w:hidden/>
    <w:uiPriority w:val="99"/>
    <w:semiHidden/>
    <w:rsid w:val="00194B19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  <w:style w:type="paragraph" w:styleId="Sraopastraipa">
    <w:name w:val="List Paragraph"/>
    <w:basedOn w:val="prastasis"/>
    <w:uiPriority w:val="34"/>
    <w:qFormat/>
    <w:rsid w:val="001500BB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D101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17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eglex\Tmp\4ce0edf3dd2e4c38af932c910ef67847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F7CB5-E03A-4D4C-8943-6B1CE86FC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4ce0edf3dd2e4c38af932c910ef67847</Template>
  <TotalTime>5</TotalTime>
  <Pages>1</Pages>
  <Words>967</Words>
  <Characters>552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SKUODO RAJONO SAVIVALDYBĖS TARYBOS KONTROLĖS KOMITETO 2023 METŲ VEIKLOS ATASKAITOS PATVIRTINIMO</vt:lpstr>
      <vt:lpstr>DĖL SKUODO RAJONO SAVIVALDYBĖS TARYBOS KONTROLĖS KOMITETO 2023 METŲ VEIKLOS ATASKAITOS PATVIRTINIMO</vt:lpstr>
    </vt:vector>
  </TitlesOfParts>
  <Manager>2024-02-29</Manager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TARYBOS KONTROLĖS KOMITETO 2023 METŲ VEIKLOS ATASKAITOS PATVIRTINIMO</dc:title>
  <dc:subject>T9-16</dc:subject>
  <dc:creator>SKUODO RAJONO SAVIVALDYBĖS TARYBA</dc:creator>
  <cp:lastModifiedBy>Sadauskienė, Dalia</cp:lastModifiedBy>
  <cp:revision>4</cp:revision>
  <cp:lastPrinted>2024-06-11T12:41:00Z</cp:lastPrinted>
  <dcterms:created xsi:type="dcterms:W3CDTF">2024-09-13T12:36:00Z</dcterms:created>
  <dcterms:modified xsi:type="dcterms:W3CDTF">2024-09-18T06:22:00Z</dcterms:modified>
  <cp:category>SPRENDIMAS</cp:category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